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DF" w:rsidRPr="00E64529" w:rsidRDefault="00823196" w:rsidP="00D943D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45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Организация образовательного процесса </w:t>
      </w:r>
      <w:r w:rsidR="00BF2A53" w:rsidRPr="00E645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воспитанниками</w:t>
      </w:r>
    </w:p>
    <w:p w:rsidR="00823196" w:rsidRPr="00E64529" w:rsidRDefault="00BF2A53" w:rsidP="00D943D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45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старшего дошкольного возраста</w:t>
      </w:r>
    </w:p>
    <w:p w:rsidR="006C02B6" w:rsidRPr="00E64529" w:rsidRDefault="006C02B6" w:rsidP="00D943D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 xml:space="preserve">В образовательном процессе с воспитанниками старшего дошкольного возраста педагоги </w:t>
      </w:r>
      <w:r w:rsidR="00C54083">
        <w:rPr>
          <w:sz w:val="30"/>
          <w:szCs w:val="30"/>
        </w:rPr>
        <w:t xml:space="preserve">учреждений дошкольного образования </w:t>
      </w:r>
      <w:proofErr w:type="spellStart"/>
      <w:r w:rsidR="00C54083">
        <w:rPr>
          <w:sz w:val="30"/>
          <w:szCs w:val="30"/>
        </w:rPr>
        <w:t>Узденского</w:t>
      </w:r>
      <w:proofErr w:type="spellEnd"/>
      <w:r w:rsidR="00C54083">
        <w:rPr>
          <w:sz w:val="30"/>
          <w:szCs w:val="30"/>
        </w:rPr>
        <w:t xml:space="preserve"> района </w:t>
      </w:r>
      <w:proofErr w:type="gramStart"/>
      <w:r w:rsidRPr="00E64529">
        <w:rPr>
          <w:sz w:val="30"/>
          <w:szCs w:val="30"/>
        </w:rPr>
        <w:t>используют  </w:t>
      </w:r>
      <w:r w:rsidRPr="00E64529">
        <w:rPr>
          <w:rStyle w:val="a5"/>
          <w:b/>
          <w:bCs/>
          <w:sz w:val="30"/>
          <w:szCs w:val="30"/>
        </w:rPr>
        <w:t>современные</w:t>
      </w:r>
      <w:proofErr w:type="gramEnd"/>
      <w:r w:rsidRPr="00E64529">
        <w:rPr>
          <w:rStyle w:val="a5"/>
          <w:b/>
          <w:bCs/>
          <w:sz w:val="30"/>
          <w:szCs w:val="30"/>
        </w:rPr>
        <w:t xml:space="preserve"> педагогические технологии и методики</w:t>
      </w:r>
      <w:r w:rsidRPr="00E64529">
        <w:rPr>
          <w:sz w:val="30"/>
          <w:szCs w:val="30"/>
        </w:rPr>
        <w:t>: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 xml:space="preserve">«Технология процесса речевого и лингвистического развития дошкольников в ситуации русско-белорусского двуязычия» (автор </w:t>
      </w:r>
      <w:proofErr w:type="spellStart"/>
      <w:r w:rsidRPr="00E64529">
        <w:rPr>
          <w:sz w:val="30"/>
          <w:szCs w:val="30"/>
        </w:rPr>
        <w:t>Н.С.Старжинская</w:t>
      </w:r>
      <w:proofErr w:type="spellEnd"/>
      <w:r w:rsidRPr="00E64529">
        <w:rPr>
          <w:sz w:val="30"/>
          <w:szCs w:val="30"/>
        </w:rPr>
        <w:t>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«Технология процесса художественно-речевого развития дошкольников в ситуации русско-белорусского двуязычия» (автор Д.Н.Дубинина);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 xml:space="preserve">«Технология алгоритмизации процесса </w:t>
      </w:r>
      <w:proofErr w:type="spellStart"/>
      <w:r w:rsidRPr="00E64529">
        <w:rPr>
          <w:sz w:val="30"/>
          <w:szCs w:val="30"/>
        </w:rPr>
        <w:t>предматематического</w:t>
      </w:r>
      <w:proofErr w:type="spellEnd"/>
      <w:r w:rsidRPr="00E64529">
        <w:rPr>
          <w:sz w:val="30"/>
          <w:szCs w:val="30"/>
        </w:rPr>
        <w:t xml:space="preserve"> развития дошкольников» (автор </w:t>
      </w:r>
      <w:proofErr w:type="spellStart"/>
      <w:r w:rsidRPr="00E64529">
        <w:rPr>
          <w:sz w:val="30"/>
          <w:szCs w:val="30"/>
        </w:rPr>
        <w:t>И.В.Житко</w:t>
      </w:r>
      <w:proofErr w:type="spellEnd"/>
      <w:r w:rsidRPr="00E64529">
        <w:rPr>
          <w:sz w:val="30"/>
          <w:szCs w:val="30"/>
        </w:rPr>
        <w:t>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E64529">
        <w:rPr>
          <w:sz w:val="30"/>
          <w:szCs w:val="30"/>
        </w:rPr>
        <w:t xml:space="preserve">«Теория процесса музыкально-творческого развития дошкольников» (автор </w:t>
      </w:r>
      <w:proofErr w:type="spellStart"/>
      <w:r w:rsidRPr="00E64529">
        <w:rPr>
          <w:sz w:val="30"/>
          <w:szCs w:val="30"/>
        </w:rPr>
        <w:t>Л.С.Ходонович</w:t>
      </w:r>
      <w:proofErr w:type="spellEnd"/>
      <w:r w:rsidRPr="00E64529">
        <w:rPr>
          <w:sz w:val="30"/>
          <w:szCs w:val="30"/>
        </w:rPr>
        <w:t>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«</w:t>
      </w:r>
      <w:proofErr w:type="spellStart"/>
      <w:r w:rsidRPr="00E64529">
        <w:rPr>
          <w:sz w:val="30"/>
          <w:szCs w:val="30"/>
        </w:rPr>
        <w:t>Тэхнологія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фарміравання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музычна-эстэтычнай</w:t>
      </w:r>
      <w:proofErr w:type="spellEnd"/>
      <w:r w:rsidRPr="00E64529">
        <w:rPr>
          <w:sz w:val="30"/>
          <w:szCs w:val="30"/>
        </w:rPr>
        <w:t xml:space="preserve"> культуры </w:t>
      </w:r>
      <w:proofErr w:type="spellStart"/>
      <w:r w:rsidRPr="00E64529">
        <w:rPr>
          <w:sz w:val="30"/>
          <w:szCs w:val="30"/>
        </w:rPr>
        <w:t>старшых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дашкольнікаў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сродкамі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беларускага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музычнага</w:t>
      </w:r>
      <w:proofErr w:type="spellEnd"/>
      <w:r w:rsidRPr="00E64529">
        <w:rPr>
          <w:sz w:val="30"/>
          <w:szCs w:val="30"/>
        </w:rPr>
        <w:t xml:space="preserve"> </w:t>
      </w:r>
      <w:proofErr w:type="spellStart"/>
      <w:r w:rsidRPr="00E64529">
        <w:rPr>
          <w:sz w:val="30"/>
          <w:szCs w:val="30"/>
        </w:rPr>
        <w:t>фальклору</w:t>
      </w:r>
      <w:proofErr w:type="spellEnd"/>
      <w:r w:rsidRPr="00E64529">
        <w:rPr>
          <w:sz w:val="30"/>
          <w:szCs w:val="30"/>
        </w:rPr>
        <w:t xml:space="preserve">» (автор </w:t>
      </w:r>
      <w:proofErr w:type="spellStart"/>
      <w:r w:rsidRPr="00E64529">
        <w:rPr>
          <w:sz w:val="30"/>
          <w:szCs w:val="30"/>
        </w:rPr>
        <w:t>О.А.Анцыпирович</w:t>
      </w:r>
      <w:proofErr w:type="spellEnd"/>
      <w:r w:rsidRPr="00E64529">
        <w:rPr>
          <w:sz w:val="30"/>
          <w:szCs w:val="30"/>
        </w:rPr>
        <w:t>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«Педагогическая технология развития творчества дошкольников в двигательной деятельности</w:t>
      </w:r>
      <w:r w:rsidR="00C54083">
        <w:rPr>
          <w:sz w:val="30"/>
          <w:szCs w:val="30"/>
        </w:rPr>
        <w:t>»</w:t>
      </w:r>
      <w:r w:rsidRPr="00E64529">
        <w:rPr>
          <w:sz w:val="30"/>
          <w:szCs w:val="30"/>
        </w:rPr>
        <w:t xml:space="preserve"> (автор В.Н. </w:t>
      </w:r>
      <w:proofErr w:type="spellStart"/>
      <w:r w:rsidRPr="00E64529">
        <w:rPr>
          <w:sz w:val="30"/>
          <w:szCs w:val="30"/>
        </w:rPr>
        <w:t>Шебеко</w:t>
      </w:r>
      <w:proofErr w:type="spellEnd"/>
      <w:r w:rsidRPr="00E64529">
        <w:rPr>
          <w:sz w:val="30"/>
          <w:szCs w:val="30"/>
        </w:rPr>
        <w:t>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«Технология двигательного развития детей дошкольного возраста» (автор В.А.Шишкина);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«Технология использования игр с природными материалами в процессе экологического образования дошкольников</w:t>
      </w:r>
      <w:r w:rsidR="00C54083">
        <w:rPr>
          <w:sz w:val="30"/>
          <w:szCs w:val="30"/>
        </w:rPr>
        <w:t>»</w:t>
      </w:r>
      <w:r w:rsidRPr="00E64529">
        <w:rPr>
          <w:sz w:val="30"/>
          <w:szCs w:val="30"/>
        </w:rPr>
        <w:t xml:space="preserve"> (автор Стреха Е.А.);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«Технология формирования графических умений у детей 5-7 лет</w:t>
      </w:r>
      <w:r w:rsidR="00C54083">
        <w:rPr>
          <w:sz w:val="30"/>
          <w:szCs w:val="30"/>
        </w:rPr>
        <w:t>»</w:t>
      </w:r>
      <w:r w:rsidRPr="00E64529">
        <w:rPr>
          <w:sz w:val="30"/>
          <w:szCs w:val="30"/>
        </w:rPr>
        <w:t xml:space="preserve"> (автор </w:t>
      </w:r>
      <w:proofErr w:type="spellStart"/>
      <w:r w:rsidRPr="00E64529">
        <w:rPr>
          <w:sz w:val="30"/>
          <w:szCs w:val="30"/>
        </w:rPr>
        <w:t>Е.В.Горбатова</w:t>
      </w:r>
      <w:proofErr w:type="spellEnd"/>
      <w:r w:rsidRPr="00E64529">
        <w:rPr>
          <w:sz w:val="30"/>
          <w:szCs w:val="30"/>
        </w:rPr>
        <w:t>);</w:t>
      </w:r>
    </w:p>
    <w:p w:rsidR="00823196" w:rsidRPr="00E64529" w:rsidRDefault="00C54083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«Технология развития мета</w:t>
      </w:r>
      <w:r w:rsidR="00823196" w:rsidRPr="00E64529">
        <w:rPr>
          <w:sz w:val="30"/>
          <w:szCs w:val="30"/>
        </w:rPr>
        <w:t>форичности речи детей старшего дошкольного возраста</w:t>
      </w:r>
      <w:r>
        <w:rPr>
          <w:sz w:val="30"/>
          <w:szCs w:val="30"/>
        </w:rPr>
        <w:t>»</w:t>
      </w:r>
      <w:r w:rsidR="00823196" w:rsidRPr="00E64529">
        <w:rPr>
          <w:sz w:val="30"/>
          <w:szCs w:val="30"/>
        </w:rPr>
        <w:t xml:space="preserve"> (автор </w:t>
      </w:r>
      <w:proofErr w:type="spellStart"/>
      <w:r w:rsidR="00823196" w:rsidRPr="00E64529">
        <w:rPr>
          <w:sz w:val="30"/>
          <w:szCs w:val="30"/>
        </w:rPr>
        <w:t>В.Л.Пашко</w:t>
      </w:r>
      <w:proofErr w:type="spellEnd"/>
      <w:r w:rsidR="00823196" w:rsidRPr="00E64529">
        <w:rPr>
          <w:sz w:val="30"/>
          <w:szCs w:val="30"/>
        </w:rPr>
        <w:t>).</w:t>
      </w:r>
    </w:p>
    <w:p w:rsidR="00823196" w:rsidRPr="00E64529" w:rsidRDefault="00823196" w:rsidP="00C54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64529">
        <w:rPr>
          <w:sz w:val="30"/>
          <w:szCs w:val="30"/>
        </w:rPr>
        <w:t> </w:t>
      </w:r>
    </w:p>
    <w:p w:rsidR="00715990" w:rsidRPr="00E64529" w:rsidRDefault="00715990" w:rsidP="003B2258">
      <w:pPr>
        <w:pStyle w:val="1"/>
        <w:shd w:val="clear" w:color="auto" w:fill="FFFFFF"/>
        <w:spacing w:before="400" w:after="200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p w:rsidR="00715990" w:rsidRPr="00E64529" w:rsidRDefault="00715990" w:rsidP="003B2258">
      <w:pPr>
        <w:pStyle w:val="1"/>
        <w:shd w:val="clear" w:color="auto" w:fill="FFFFFF"/>
        <w:spacing w:before="400" w:after="200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</w:p>
    <w:sectPr w:rsidR="00715990" w:rsidRPr="00E64529" w:rsidSect="00D943D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870C7"/>
    <w:multiLevelType w:val="multilevel"/>
    <w:tmpl w:val="EB3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55FB4"/>
    <w:multiLevelType w:val="hybridMultilevel"/>
    <w:tmpl w:val="B95471D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41D3CDD"/>
    <w:multiLevelType w:val="multilevel"/>
    <w:tmpl w:val="CE30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7"/>
    <w:rsid w:val="00061DEF"/>
    <w:rsid w:val="000633E7"/>
    <w:rsid w:val="000C30BA"/>
    <w:rsid w:val="000F651E"/>
    <w:rsid w:val="00115D21"/>
    <w:rsid w:val="00117356"/>
    <w:rsid w:val="001321D7"/>
    <w:rsid w:val="0014100D"/>
    <w:rsid w:val="001504E4"/>
    <w:rsid w:val="0017749D"/>
    <w:rsid w:val="001A6252"/>
    <w:rsid w:val="001E413D"/>
    <w:rsid w:val="001F782D"/>
    <w:rsid w:val="002155A6"/>
    <w:rsid w:val="002422CB"/>
    <w:rsid w:val="002661AA"/>
    <w:rsid w:val="002A5007"/>
    <w:rsid w:val="002B3CE2"/>
    <w:rsid w:val="002D03E5"/>
    <w:rsid w:val="002D733D"/>
    <w:rsid w:val="002F78C3"/>
    <w:rsid w:val="00307E36"/>
    <w:rsid w:val="0032790C"/>
    <w:rsid w:val="00332A55"/>
    <w:rsid w:val="00363EF6"/>
    <w:rsid w:val="003B2258"/>
    <w:rsid w:val="003C7DC4"/>
    <w:rsid w:val="003D3A6E"/>
    <w:rsid w:val="003F222A"/>
    <w:rsid w:val="00403073"/>
    <w:rsid w:val="004314DC"/>
    <w:rsid w:val="004449E7"/>
    <w:rsid w:val="004559AD"/>
    <w:rsid w:val="00483A15"/>
    <w:rsid w:val="00486A8C"/>
    <w:rsid w:val="004938EF"/>
    <w:rsid w:val="004A0A5A"/>
    <w:rsid w:val="004D4CEF"/>
    <w:rsid w:val="004D72EB"/>
    <w:rsid w:val="004E1B13"/>
    <w:rsid w:val="004E5BB4"/>
    <w:rsid w:val="00521DAE"/>
    <w:rsid w:val="00537F6C"/>
    <w:rsid w:val="0057682D"/>
    <w:rsid w:val="005B0C87"/>
    <w:rsid w:val="005B4589"/>
    <w:rsid w:val="005C341C"/>
    <w:rsid w:val="005D6772"/>
    <w:rsid w:val="005F2E0F"/>
    <w:rsid w:val="005F7FE0"/>
    <w:rsid w:val="006219E7"/>
    <w:rsid w:val="006241FB"/>
    <w:rsid w:val="006315A1"/>
    <w:rsid w:val="00650B0E"/>
    <w:rsid w:val="006607D7"/>
    <w:rsid w:val="006A0CA4"/>
    <w:rsid w:val="006A70B9"/>
    <w:rsid w:val="006C02B6"/>
    <w:rsid w:val="006E3C5C"/>
    <w:rsid w:val="006E7188"/>
    <w:rsid w:val="00715990"/>
    <w:rsid w:val="007268C9"/>
    <w:rsid w:val="00743C48"/>
    <w:rsid w:val="00751985"/>
    <w:rsid w:val="00760B0D"/>
    <w:rsid w:val="00787BE3"/>
    <w:rsid w:val="00792D8D"/>
    <w:rsid w:val="00794477"/>
    <w:rsid w:val="007958C0"/>
    <w:rsid w:val="007B7C20"/>
    <w:rsid w:val="00810232"/>
    <w:rsid w:val="0081593F"/>
    <w:rsid w:val="008219E3"/>
    <w:rsid w:val="00823196"/>
    <w:rsid w:val="00831625"/>
    <w:rsid w:val="0089083E"/>
    <w:rsid w:val="00894BD3"/>
    <w:rsid w:val="008A40E3"/>
    <w:rsid w:val="008A49D1"/>
    <w:rsid w:val="008A5C06"/>
    <w:rsid w:val="008C512D"/>
    <w:rsid w:val="008D70C3"/>
    <w:rsid w:val="00913FDA"/>
    <w:rsid w:val="00931B94"/>
    <w:rsid w:val="009371E5"/>
    <w:rsid w:val="009A1BB4"/>
    <w:rsid w:val="009A54DE"/>
    <w:rsid w:val="009B3D3B"/>
    <w:rsid w:val="009C1D22"/>
    <w:rsid w:val="009F203E"/>
    <w:rsid w:val="00A01B88"/>
    <w:rsid w:val="00A108FC"/>
    <w:rsid w:val="00A15428"/>
    <w:rsid w:val="00A441A8"/>
    <w:rsid w:val="00A5445E"/>
    <w:rsid w:val="00A63F4E"/>
    <w:rsid w:val="00A64A86"/>
    <w:rsid w:val="00A7593C"/>
    <w:rsid w:val="00A75FFA"/>
    <w:rsid w:val="00AA008E"/>
    <w:rsid w:val="00B13AA0"/>
    <w:rsid w:val="00B14A9E"/>
    <w:rsid w:val="00B225AF"/>
    <w:rsid w:val="00B40233"/>
    <w:rsid w:val="00B562B5"/>
    <w:rsid w:val="00B600BA"/>
    <w:rsid w:val="00B82C2C"/>
    <w:rsid w:val="00BB01C7"/>
    <w:rsid w:val="00BE3964"/>
    <w:rsid w:val="00BF2A53"/>
    <w:rsid w:val="00C0005B"/>
    <w:rsid w:val="00C400C5"/>
    <w:rsid w:val="00C4520B"/>
    <w:rsid w:val="00C519AB"/>
    <w:rsid w:val="00C54083"/>
    <w:rsid w:val="00C75AAE"/>
    <w:rsid w:val="00C91B59"/>
    <w:rsid w:val="00CD333A"/>
    <w:rsid w:val="00D11396"/>
    <w:rsid w:val="00D25404"/>
    <w:rsid w:val="00D43036"/>
    <w:rsid w:val="00D56902"/>
    <w:rsid w:val="00D616A5"/>
    <w:rsid w:val="00D943DF"/>
    <w:rsid w:val="00D9754F"/>
    <w:rsid w:val="00DA761B"/>
    <w:rsid w:val="00DC1A05"/>
    <w:rsid w:val="00DF6F70"/>
    <w:rsid w:val="00E07AA8"/>
    <w:rsid w:val="00E07FEE"/>
    <w:rsid w:val="00E35EAA"/>
    <w:rsid w:val="00E62162"/>
    <w:rsid w:val="00E64529"/>
    <w:rsid w:val="00ED67AE"/>
    <w:rsid w:val="00F308F2"/>
    <w:rsid w:val="00F362D3"/>
    <w:rsid w:val="00F53789"/>
    <w:rsid w:val="00F57E33"/>
    <w:rsid w:val="00F71141"/>
    <w:rsid w:val="00F93073"/>
    <w:rsid w:val="00FC4189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5B9F-7B47-4583-A393-2F9B29A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C7"/>
  </w:style>
  <w:style w:type="paragraph" w:styleId="1">
    <w:name w:val="heading 1"/>
    <w:basedOn w:val="a"/>
    <w:next w:val="a"/>
    <w:link w:val="10"/>
    <w:uiPriority w:val="9"/>
    <w:qFormat/>
    <w:rsid w:val="004A0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33E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33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3E7"/>
    <w:rPr>
      <w:b/>
      <w:bCs/>
    </w:rPr>
  </w:style>
  <w:style w:type="character" w:styleId="a5">
    <w:name w:val="Emphasis"/>
    <w:basedOn w:val="a0"/>
    <w:uiPriority w:val="20"/>
    <w:qFormat/>
    <w:rsid w:val="000633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0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A6252"/>
  </w:style>
  <w:style w:type="character" w:styleId="a6">
    <w:name w:val="Hyperlink"/>
    <w:basedOn w:val="a0"/>
    <w:uiPriority w:val="99"/>
    <w:semiHidden/>
    <w:unhideWhenUsed/>
    <w:rsid w:val="00B40233"/>
    <w:rPr>
      <w:color w:val="0000FF"/>
      <w:u w:val="single"/>
    </w:rPr>
  </w:style>
  <w:style w:type="table" w:styleId="a7">
    <w:name w:val="Table Grid"/>
    <w:basedOn w:val="a1"/>
    <w:uiPriority w:val="59"/>
    <w:rsid w:val="002422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81593F"/>
  </w:style>
  <w:style w:type="paragraph" w:styleId="a8">
    <w:name w:val="List Paragraph"/>
    <w:basedOn w:val="a"/>
    <w:uiPriority w:val="34"/>
    <w:qFormat/>
    <w:rsid w:val="005D6772"/>
    <w:pPr>
      <w:shd w:val="clear" w:color="auto" w:fill="FFFFFF"/>
      <w:contextualSpacing/>
      <w:jc w:val="left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2021-11-21T15:14:00Z</dcterms:created>
  <dcterms:modified xsi:type="dcterms:W3CDTF">2021-11-21T15:16:00Z</dcterms:modified>
</cp:coreProperties>
</file>